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>Отрадинская</w:t>
      </w:r>
      <w:proofErr w:type="spellEnd"/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714493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3175</wp:posOffset>
            </wp:positionV>
            <wp:extent cx="1876425" cy="1685925"/>
            <wp:effectExtent l="19050" t="0" r="9525" b="0"/>
            <wp:wrapSquare wrapText="bothSides"/>
            <wp:docPr id="2" name="Рисунок 1" descr="C:\Users\1\Desktop\фото\фото Библиотека\Сельские библиотеки\НОВО-ОТРАДИНСКАЯ СБ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НОВО-ОТРАДИНСКАЯ СБ\IMG_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89" r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</w:t>
      </w:r>
      <w:r w:rsidR="00303876">
        <w:rPr>
          <w:rFonts w:ascii="Times New Roman" w:hAnsi="Times New Roman" w:cs="Times New Roman"/>
          <w:bCs/>
          <w:sz w:val="28"/>
          <w:szCs w:val="28"/>
        </w:rPr>
        <w:t>Отрадинская</w:t>
      </w:r>
      <w:proofErr w:type="spellEnd"/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proofErr w:type="spellStart"/>
      <w:r w:rsidR="00303876">
        <w:rPr>
          <w:rFonts w:ascii="Times New Roman" w:hAnsi="Times New Roman" w:cs="Times New Roman"/>
          <w:bCs/>
          <w:sz w:val="28"/>
          <w:szCs w:val="28"/>
        </w:rPr>
        <w:t>Отрадинский</w:t>
      </w:r>
      <w:proofErr w:type="spellEnd"/>
      <w:r w:rsidR="00303876">
        <w:rPr>
          <w:rFonts w:ascii="Times New Roman" w:hAnsi="Times New Roman" w:cs="Times New Roman"/>
          <w:bCs/>
          <w:sz w:val="28"/>
          <w:szCs w:val="28"/>
        </w:rPr>
        <w:t xml:space="preserve"> СКЦ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="00303876"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 w:rsidR="00303876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="00303876">
        <w:rPr>
          <w:rFonts w:ascii="Times New Roman" w:hAnsi="Times New Roman" w:cs="Times New Roman"/>
          <w:bCs/>
          <w:sz w:val="28"/>
          <w:szCs w:val="28"/>
        </w:rPr>
        <w:t>Отрадинского</w:t>
      </w:r>
      <w:proofErr w:type="spellEnd"/>
      <w:r w:rsidR="00303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876"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714493">
        <w:rPr>
          <w:rFonts w:ascii="Times New Roman" w:hAnsi="Times New Roman" w:cs="Times New Roman"/>
          <w:sz w:val="28"/>
          <w:szCs w:val="28"/>
        </w:rPr>
        <w:t>Богданова Надежда 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Pr="007F0A08">
        <w:rPr>
          <w:rFonts w:ascii="Times New Roman" w:hAnsi="Times New Roman" w:cs="Times New Roman"/>
          <w:sz w:val="28"/>
          <w:szCs w:val="28"/>
        </w:rPr>
        <w:t>19</w:t>
      </w:r>
      <w:r w:rsidR="00714493">
        <w:rPr>
          <w:rFonts w:ascii="Times New Roman" w:hAnsi="Times New Roman" w:cs="Times New Roman"/>
          <w:sz w:val="28"/>
          <w:szCs w:val="28"/>
        </w:rPr>
        <w:t>81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E84688" w:rsidRDefault="00FF01F9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6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8468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84688">
        <w:rPr>
          <w:rFonts w:ascii="Times New Roman" w:eastAsia="Times New Roman" w:hAnsi="Times New Roman" w:cs="Times New Roman"/>
          <w:sz w:val="28"/>
          <w:szCs w:val="28"/>
        </w:rPr>
        <w:t>2013 год</w:t>
      </w:r>
      <w:r w:rsidR="00E84688">
        <w:rPr>
          <w:rFonts w:ascii="Times New Roman" w:hAnsi="Times New Roman" w:cs="Times New Roman"/>
          <w:sz w:val="28"/>
          <w:szCs w:val="28"/>
        </w:rPr>
        <w:t>а</w:t>
      </w:r>
      <w:r w:rsidRPr="00E84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93" w:rsidRPr="00E84688">
        <w:rPr>
          <w:rFonts w:ascii="Times New Roman" w:hAnsi="Times New Roman" w:cs="Times New Roman"/>
          <w:sz w:val="28"/>
          <w:szCs w:val="28"/>
        </w:rPr>
        <w:t>библиотека  оснащена   персональным компьютером и копировально-множительной техникой.</w:t>
      </w:r>
      <w:r w:rsidR="00714493">
        <w:t xml:space="preserve"> </w:t>
      </w:r>
      <w:r w:rsidRPr="00FF01F9">
        <w:rPr>
          <w:rFonts w:ascii="Times New Roman" w:hAnsi="Times New Roman" w:cs="Times New Roman"/>
          <w:sz w:val="28"/>
          <w:szCs w:val="28"/>
        </w:rPr>
        <w:t>Б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E846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пункта </w:t>
      </w:r>
      <w:r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F01F9">
        <w:rPr>
          <w:rFonts w:ascii="Times New Roman" w:hAnsi="Times New Roman" w:cs="Times New Roman"/>
          <w:sz w:val="28"/>
          <w:szCs w:val="28"/>
        </w:rPr>
        <w:t>м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688">
        <w:rPr>
          <w:rFonts w:ascii="Times New Roman" w:eastAsia="Times New Roman" w:hAnsi="Times New Roman" w:cs="Times New Roman"/>
          <w:sz w:val="28"/>
          <w:szCs w:val="28"/>
        </w:rPr>
        <w:t>543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1F9">
        <w:rPr>
          <w:rFonts w:ascii="Times New Roman" w:hAnsi="Times New Roman" w:cs="Times New Roman"/>
          <w:sz w:val="28"/>
          <w:szCs w:val="28"/>
        </w:rPr>
        <w:t>человек</w:t>
      </w:r>
      <w:r w:rsidR="00E84688">
        <w:rPr>
          <w:rFonts w:ascii="Times New Roman" w:hAnsi="Times New Roman" w:cs="Times New Roman"/>
          <w:sz w:val="28"/>
          <w:szCs w:val="28"/>
        </w:rPr>
        <w:t>а</w:t>
      </w:r>
      <w:r w:rsidRPr="00FF01F9">
        <w:rPr>
          <w:rFonts w:ascii="Times New Roman" w:hAnsi="Times New Roman" w:cs="Times New Roman"/>
          <w:sz w:val="28"/>
          <w:szCs w:val="28"/>
        </w:rPr>
        <w:t>.</w:t>
      </w:r>
      <w:r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688" w:rsidRPr="00E84688" w:rsidRDefault="00E84688" w:rsidP="00E84688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E84688"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</w:t>
      </w:r>
      <w:r w:rsidRPr="00E84688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E84688">
        <w:rPr>
          <w:rFonts w:ascii="Times New Roman" w:hAnsi="Times New Roman" w:cs="Times New Roman"/>
          <w:sz w:val="28"/>
          <w:szCs w:val="28"/>
        </w:rPr>
        <w:t xml:space="preserve">  в библиотеку записалось 380 человек, что составило 70 %  всего населения. Количество посещений  -  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4688">
        <w:rPr>
          <w:rFonts w:ascii="Times New Roman" w:hAnsi="Times New Roman" w:cs="Times New Roman"/>
          <w:sz w:val="28"/>
          <w:szCs w:val="28"/>
        </w:rPr>
        <w:t>808, среднее число посещений одним читателем составило  7  раз в год. Книговыдача -  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688">
        <w:rPr>
          <w:rFonts w:ascii="Times New Roman" w:hAnsi="Times New Roman" w:cs="Times New Roman"/>
          <w:sz w:val="28"/>
          <w:szCs w:val="28"/>
        </w:rPr>
        <w:t xml:space="preserve">026  </w:t>
      </w:r>
      <w:r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Pr="00E84688">
        <w:rPr>
          <w:rFonts w:ascii="Times New Roman" w:hAnsi="Times New Roman" w:cs="Times New Roman"/>
          <w:sz w:val="28"/>
          <w:szCs w:val="28"/>
        </w:rPr>
        <w:t>, читаемость - 18 экземпляров в год.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экологическое просвещение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303876" w:rsidRDefault="00222593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</w:t>
      </w:r>
      <w:r w:rsidR="00303876"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222593" w:rsidRPr="00222593" w:rsidRDefault="00222593" w:rsidP="0022259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2593">
        <w:rPr>
          <w:rFonts w:ascii="Times New Roman" w:hAnsi="Times New Roman" w:cs="Times New Roman"/>
          <w:sz w:val="28"/>
          <w:szCs w:val="28"/>
        </w:rPr>
        <w:t xml:space="preserve">В целях улучшения качества обслуживания населения и активизации  работы  с отдалёнными населёнными пунктами  с 2010 года   </w:t>
      </w:r>
      <w:proofErr w:type="spellStart"/>
      <w:r w:rsidRPr="00222593">
        <w:rPr>
          <w:rFonts w:ascii="Times New Roman" w:hAnsi="Times New Roman" w:cs="Times New Roman"/>
          <w:sz w:val="28"/>
          <w:szCs w:val="28"/>
        </w:rPr>
        <w:t>Ново-Отрадинской</w:t>
      </w:r>
      <w:proofErr w:type="spellEnd"/>
      <w:r w:rsidRPr="00222593">
        <w:rPr>
          <w:rFonts w:ascii="Times New Roman" w:hAnsi="Times New Roman" w:cs="Times New Roman"/>
          <w:sz w:val="28"/>
          <w:szCs w:val="28"/>
        </w:rPr>
        <w:t xml:space="preserve"> с/б  организована </w:t>
      </w:r>
      <w:proofErr w:type="spellStart"/>
      <w:r w:rsidRPr="00222593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Pr="00222593">
        <w:rPr>
          <w:rFonts w:ascii="Times New Roman" w:hAnsi="Times New Roman" w:cs="Times New Roman"/>
          <w:sz w:val="28"/>
          <w:szCs w:val="28"/>
        </w:rPr>
        <w:t xml:space="preserve"> форма обслуживания: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2593">
        <w:rPr>
          <w:rFonts w:ascii="Times New Roman" w:hAnsi="Times New Roman" w:cs="Times New Roman"/>
          <w:sz w:val="28"/>
          <w:szCs w:val="28"/>
        </w:rPr>
        <w:t xml:space="preserve">д. Старая Отрада  и д. </w:t>
      </w:r>
      <w:proofErr w:type="spellStart"/>
      <w:r w:rsidRPr="00222593">
        <w:rPr>
          <w:rFonts w:ascii="Times New Roman" w:hAnsi="Times New Roman" w:cs="Times New Roman"/>
          <w:sz w:val="28"/>
          <w:szCs w:val="28"/>
        </w:rPr>
        <w:t>Кикино</w:t>
      </w:r>
      <w:proofErr w:type="spellEnd"/>
      <w:r w:rsidRPr="00222593">
        <w:rPr>
          <w:rFonts w:ascii="Times New Roman" w:hAnsi="Times New Roman" w:cs="Times New Roman"/>
          <w:sz w:val="28"/>
          <w:szCs w:val="28"/>
        </w:rPr>
        <w:t xml:space="preserve"> обслуживает книгоноша Селивёрстова В. С., </w:t>
      </w:r>
      <w:r w:rsidR="00980818">
        <w:rPr>
          <w:rFonts w:ascii="Times New Roman" w:hAnsi="Times New Roman" w:cs="Times New Roman"/>
          <w:sz w:val="28"/>
          <w:szCs w:val="28"/>
        </w:rPr>
        <w:t xml:space="preserve">   </w:t>
      </w:r>
      <w:r w:rsidRPr="00222593">
        <w:rPr>
          <w:rFonts w:ascii="Times New Roman" w:hAnsi="Times New Roman" w:cs="Times New Roman"/>
          <w:sz w:val="28"/>
          <w:szCs w:val="28"/>
        </w:rPr>
        <w:t>д. Лисица - книгоноша Мишин Н.</w:t>
      </w:r>
      <w:r w:rsidR="003B0B27">
        <w:rPr>
          <w:rFonts w:ascii="Times New Roman" w:hAnsi="Times New Roman" w:cs="Times New Roman"/>
          <w:sz w:val="28"/>
          <w:szCs w:val="28"/>
        </w:rPr>
        <w:t xml:space="preserve"> </w:t>
      </w:r>
      <w:r w:rsidRPr="00222593">
        <w:rPr>
          <w:rFonts w:ascii="Times New Roman" w:hAnsi="Times New Roman" w:cs="Times New Roman"/>
          <w:sz w:val="28"/>
          <w:szCs w:val="28"/>
        </w:rPr>
        <w:t>Е.: чит</w:t>
      </w:r>
      <w:r w:rsidR="00980818">
        <w:rPr>
          <w:rFonts w:ascii="Times New Roman" w:hAnsi="Times New Roman" w:cs="Times New Roman"/>
          <w:sz w:val="28"/>
          <w:szCs w:val="28"/>
        </w:rPr>
        <w:t>атели- 29  чел.; посещений -234</w:t>
      </w:r>
      <w:r w:rsidRPr="00222593">
        <w:rPr>
          <w:rFonts w:ascii="Times New Roman" w:hAnsi="Times New Roman" w:cs="Times New Roman"/>
          <w:sz w:val="28"/>
          <w:szCs w:val="28"/>
        </w:rPr>
        <w:t xml:space="preserve">; книговыдача-274 экз.  Охват населения по </w:t>
      </w:r>
      <w:proofErr w:type="spellStart"/>
      <w:r w:rsidRPr="00222593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Pr="00222593">
        <w:rPr>
          <w:rFonts w:ascii="Times New Roman" w:hAnsi="Times New Roman" w:cs="Times New Roman"/>
          <w:sz w:val="28"/>
          <w:szCs w:val="28"/>
        </w:rPr>
        <w:t xml:space="preserve"> обслуживанию составил 36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2225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3876" w:rsidRPr="000B19F5" w:rsidRDefault="00303876" w:rsidP="00303876">
      <w:pPr>
        <w:tabs>
          <w:tab w:val="left" w:pos="79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980818">
        <w:rPr>
          <w:rFonts w:ascii="Times New Roman" w:hAnsi="Times New Roman" w:cs="Times New Roman"/>
          <w:sz w:val="28"/>
          <w:szCs w:val="28"/>
        </w:rPr>
        <w:t>Ново-</w:t>
      </w:r>
      <w:r>
        <w:rPr>
          <w:rFonts w:ascii="Times New Roman" w:hAnsi="Times New Roman" w:cs="Times New Roman"/>
          <w:sz w:val="28"/>
          <w:szCs w:val="28"/>
        </w:rPr>
        <w:t>Отрадинской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0818" w:rsidRPr="00980818">
        <w:rPr>
          <w:rFonts w:ascii="Times New Roman" w:hAnsi="Times New Roman" w:cs="Times New Roman"/>
          <w:sz w:val="28"/>
          <w:szCs w:val="28"/>
        </w:rPr>
        <w:t>6 836</w:t>
      </w:r>
      <w:r w:rsid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FF01F9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876" w:rsidRDefault="00303876" w:rsidP="00303876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80818">
        <w:rPr>
          <w:rFonts w:ascii="Times New Roman" w:hAnsi="Times New Roman" w:cs="Times New Roman"/>
          <w:sz w:val="28"/>
          <w:szCs w:val="28"/>
        </w:rPr>
        <w:t>Надежда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A4" w:rsidRPr="00257DF4" w:rsidRDefault="00C15BA4" w:rsidP="00C15BA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980818">
        <w:rPr>
          <w:rFonts w:ascii="Times New Roman" w:hAnsi="Times New Roman" w:cs="Times New Roman"/>
          <w:i/>
          <w:sz w:val="28"/>
          <w:szCs w:val="28"/>
        </w:rPr>
        <w:t>исторический урок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980818">
        <w:rPr>
          <w:rFonts w:ascii="Times New Roman" w:hAnsi="Times New Roman" w:cs="Times New Roman"/>
          <w:sz w:val="28"/>
          <w:szCs w:val="28"/>
        </w:rPr>
        <w:t>Спасители земли русской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день здоровья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980818">
        <w:rPr>
          <w:rFonts w:ascii="Times New Roman" w:hAnsi="Times New Roman" w:cs="Times New Roman"/>
          <w:iCs/>
          <w:color w:val="000000"/>
          <w:sz w:val="28"/>
          <w:szCs w:val="28"/>
        </w:rPr>
        <w:t>Тайна эликсира молодости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217DDB">
        <w:rPr>
          <w:rFonts w:ascii="Times New Roman" w:hAnsi="Times New Roman" w:cs="Times New Roman"/>
          <w:i/>
          <w:iCs/>
          <w:sz w:val="28"/>
          <w:szCs w:val="28"/>
        </w:rPr>
        <w:t>экологическая акция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217DDB">
        <w:rPr>
          <w:rFonts w:ascii="Times New Roman" w:hAnsi="Times New Roman" w:cs="Times New Roman"/>
          <w:iCs/>
          <w:sz w:val="28"/>
          <w:szCs w:val="28"/>
        </w:rPr>
        <w:t>Берегите Землю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217DDB">
        <w:rPr>
          <w:rFonts w:ascii="Times New Roman" w:hAnsi="Times New Roman" w:cs="Times New Roman"/>
          <w:i/>
          <w:iCs/>
          <w:sz w:val="28"/>
          <w:szCs w:val="28"/>
        </w:rPr>
        <w:t xml:space="preserve">час </w:t>
      </w:r>
      <w:r w:rsidR="00203583">
        <w:rPr>
          <w:rFonts w:ascii="Times New Roman" w:hAnsi="Times New Roman" w:cs="Times New Roman"/>
          <w:i/>
          <w:iCs/>
          <w:sz w:val="28"/>
          <w:szCs w:val="28"/>
        </w:rPr>
        <w:t xml:space="preserve"> популярных советов </w:t>
      </w:r>
      <w:r w:rsidR="00895BA7">
        <w:rPr>
          <w:rFonts w:ascii="Times New Roman" w:hAnsi="Times New Roman" w:cs="Times New Roman"/>
          <w:iCs/>
          <w:sz w:val="28"/>
          <w:szCs w:val="28"/>
        </w:rPr>
        <w:t>«</w:t>
      </w:r>
      <w:r w:rsidR="00203583">
        <w:rPr>
          <w:rFonts w:ascii="Times New Roman" w:hAnsi="Times New Roman" w:cs="Times New Roman"/>
          <w:iCs/>
          <w:sz w:val="28"/>
          <w:szCs w:val="28"/>
        </w:rPr>
        <w:t>Домашнее цветоводство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3876" w:rsidRPr="00FF6030" w:rsidRDefault="00303876" w:rsidP="0030387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  </w:t>
      </w:r>
      <w:r w:rsidRPr="00FF6030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взрослых </w:t>
      </w:r>
      <w:r w:rsidR="00FF6030" w:rsidRPr="00FF6030">
        <w:rPr>
          <w:rFonts w:ascii="Times New Roman" w:hAnsi="Times New Roman" w:cs="Times New Roman"/>
          <w:sz w:val="28"/>
          <w:szCs w:val="28"/>
        </w:rPr>
        <w:t xml:space="preserve">                                     «Надежда»,  кружок для детей «Муравейка»</w:t>
      </w:r>
      <w:r w:rsidRPr="00FF6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876" w:rsidRDefault="00FF6030" w:rsidP="003038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Богданова Н. А.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895BA7" w:rsidRPr="00321F82" w:rsidRDefault="0093429D" w:rsidP="00895B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2013 году  состоялся семинар  для  начинающих библиотекарей</w:t>
      </w:r>
      <w:r w:rsidR="00FF1B4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1B42">
        <w:rPr>
          <w:rFonts w:ascii="Times New Roman" w:hAnsi="Times New Roman" w:cs="Times New Roman"/>
          <w:sz w:val="28"/>
          <w:szCs w:val="28"/>
        </w:rPr>
        <w:t xml:space="preserve">С любовью к читателю: опыт работы библиотек </w:t>
      </w:r>
      <w:proofErr w:type="spellStart"/>
      <w:r w:rsidR="00FF1B42">
        <w:rPr>
          <w:rFonts w:ascii="Times New Roman" w:hAnsi="Times New Roman" w:cs="Times New Roman"/>
          <w:sz w:val="28"/>
          <w:szCs w:val="28"/>
        </w:rPr>
        <w:t>Отрадинского</w:t>
      </w:r>
      <w:proofErr w:type="spellEnd"/>
      <w:r w:rsidR="00FF1B42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библиотечного 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B42">
        <w:rPr>
          <w:rFonts w:ascii="Times New Roman" w:hAnsi="Times New Roman" w:cs="Times New Roman"/>
          <w:sz w:val="28"/>
          <w:szCs w:val="28"/>
        </w:rPr>
        <w:t>.</w:t>
      </w:r>
    </w:p>
    <w:p w:rsidR="00FF01F9" w:rsidRDefault="00FF1B42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F60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F60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42" cy="1892458"/>
            <wp:effectExtent l="19050" t="19050" r="28558" b="12542"/>
            <wp:docPr id="3" name="Рисунок 1" descr="C:\Users\1\Desktop\фото\фото Библиотека\Семинар в Н.-Отраде\IMG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минар в Н.-Отраде\IMG_0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42" cy="18924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0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F60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1878162"/>
            <wp:effectExtent l="19050" t="19050" r="28575" b="26838"/>
            <wp:docPr id="5" name="Рисунок 2" descr="C:\Users\1\Desktop\фото\фото Библиотека\Семинар в Н.-Отраде\IMG_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фото Библиотека\Семинар в Н.-Отраде\IMG_0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1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30" w:rsidRPr="00321F82" w:rsidRDefault="00FF6030" w:rsidP="00FF6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итогам 2013 года заведующая </w:t>
      </w:r>
      <w:r w:rsidRPr="00031BE1">
        <w:rPr>
          <w:rFonts w:ascii="Times New Roman" w:hAnsi="Times New Roman" w:cs="Times New Roman"/>
          <w:sz w:val="28"/>
          <w:szCs w:val="28"/>
        </w:rPr>
        <w:t xml:space="preserve"> сельской библиотекой </w:t>
      </w:r>
      <w:r>
        <w:rPr>
          <w:rFonts w:ascii="Times New Roman" w:hAnsi="Times New Roman" w:cs="Times New Roman"/>
          <w:sz w:val="28"/>
          <w:szCs w:val="28"/>
        </w:rPr>
        <w:t xml:space="preserve">Богданова </w:t>
      </w:r>
      <w:r w:rsidR="00CA72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 А. </w:t>
      </w:r>
      <w:r w:rsidRPr="00031BE1">
        <w:rPr>
          <w:rFonts w:ascii="Times New Roman" w:hAnsi="Times New Roman" w:cs="Times New Roman"/>
          <w:sz w:val="28"/>
          <w:szCs w:val="28"/>
        </w:rPr>
        <w:t xml:space="preserve">признана лучшим библиотекарем </w:t>
      </w:r>
      <w:r w:rsidRPr="00B720C0">
        <w:rPr>
          <w:rFonts w:ascii="Times New Roman" w:hAnsi="Times New Roman" w:cs="Times New Roman"/>
          <w:sz w:val="28"/>
          <w:szCs w:val="28"/>
        </w:rPr>
        <w:t xml:space="preserve">за </w:t>
      </w:r>
      <w:r w:rsidR="00CA72D8">
        <w:rPr>
          <w:rFonts w:ascii="Times New Roman" w:hAnsi="Times New Roman" w:cs="Times New Roman"/>
          <w:sz w:val="28"/>
          <w:szCs w:val="28"/>
        </w:rPr>
        <w:t>творческий подход к работе</w:t>
      </w:r>
      <w:r w:rsidRPr="00B720C0">
        <w:rPr>
          <w:rFonts w:ascii="Times New Roman" w:hAnsi="Times New Roman" w:cs="Times New Roman"/>
          <w:sz w:val="28"/>
          <w:szCs w:val="28"/>
        </w:rPr>
        <w:t>.</w:t>
      </w:r>
    </w:p>
    <w:p w:rsidR="00FF6030" w:rsidRDefault="00CA72D8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84455</wp:posOffset>
            </wp:positionV>
            <wp:extent cx="1876425" cy="2028825"/>
            <wp:effectExtent l="19050" t="19050" r="28575" b="28575"/>
            <wp:wrapSquare wrapText="bothSides"/>
            <wp:docPr id="7" name="Рисунок 3" descr="C:\Users\1\Desktop\фото\фото Библиотека\Сельские библиотеки\НОВО-ОТРАДИНСКАЯ СБ\IMG_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фото Библиотека\Сельские библиотеки\НОВО-ОТРАДИНСКАЯ СБ\IMG_3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69" r="9827" b="1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203583"/>
    <w:rsid w:val="00217DDB"/>
    <w:rsid w:val="00222593"/>
    <w:rsid w:val="00257DF4"/>
    <w:rsid w:val="00303876"/>
    <w:rsid w:val="003B0B27"/>
    <w:rsid w:val="0053207A"/>
    <w:rsid w:val="006D3E87"/>
    <w:rsid w:val="00714493"/>
    <w:rsid w:val="007A5548"/>
    <w:rsid w:val="007F0A08"/>
    <w:rsid w:val="00895BA7"/>
    <w:rsid w:val="008A07DB"/>
    <w:rsid w:val="0093429D"/>
    <w:rsid w:val="00980818"/>
    <w:rsid w:val="00A8045D"/>
    <w:rsid w:val="00B447E4"/>
    <w:rsid w:val="00C15BA4"/>
    <w:rsid w:val="00C929D6"/>
    <w:rsid w:val="00CA72D8"/>
    <w:rsid w:val="00E325BA"/>
    <w:rsid w:val="00E84688"/>
    <w:rsid w:val="00E84B3C"/>
    <w:rsid w:val="00E9405B"/>
    <w:rsid w:val="00EC32F6"/>
    <w:rsid w:val="00EC5F42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15</cp:revision>
  <dcterms:created xsi:type="dcterms:W3CDTF">2012-05-20T08:27:00Z</dcterms:created>
  <dcterms:modified xsi:type="dcterms:W3CDTF">2014-05-07T05:40:00Z</dcterms:modified>
</cp:coreProperties>
</file>